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63" w:rsidRDefault="00876E3B" w:rsidP="00FE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23793C">
        <w:rPr>
          <w:rFonts w:ascii="Times New Roman" w:hAnsi="Times New Roman" w:cs="Times New Roman"/>
          <w:b/>
          <w:sz w:val="24"/>
          <w:szCs w:val="24"/>
        </w:rPr>
        <w:t xml:space="preserve">Otvoren proces javnih konsultacija o </w:t>
      </w:r>
      <w:r w:rsidR="00FE5063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Nacrtu odluke o prenosu novčanih sredstava deponovanih na posebnom računu Vanjskotrgovinske komore Bosne i Hercegovine na </w:t>
      </w:r>
    </w:p>
    <w:p w:rsidR="00FE5063" w:rsidRDefault="00FE5063" w:rsidP="00FE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Jedinstveni račun trezora </w:t>
      </w:r>
      <w:r>
        <w:rPr>
          <w:rFonts w:ascii="Times New Roman" w:eastAsia="Arial" w:hAnsi="Times New Roman" w:cs="Times New Roman"/>
          <w:b/>
          <w:sz w:val="24"/>
          <w:szCs w:val="24"/>
          <w:lang w:val="sr-Latn-CS"/>
        </w:rPr>
        <w:t xml:space="preserve"> </w:t>
      </w:r>
    </w:p>
    <w:p w:rsidR="00876E3B" w:rsidRPr="0023793C" w:rsidRDefault="00876E3B" w:rsidP="00BE5A20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3793C" w:rsidRPr="0023793C" w:rsidRDefault="0023793C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3793C" w:rsidRPr="0023793C" w:rsidRDefault="0023793C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76E3B" w:rsidRDefault="00876E3B" w:rsidP="00FE5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063">
        <w:rPr>
          <w:rFonts w:ascii="Times New Roman" w:hAnsi="Times New Roman" w:cs="Times New Roman"/>
          <w:sz w:val="24"/>
          <w:szCs w:val="24"/>
        </w:rPr>
        <w:t>Ministarstvo komunikacija i prometa Bosne i Hercegovine započinje proces javnih</w:t>
      </w:r>
      <w:r w:rsidRPr="00FE50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E5063">
        <w:rPr>
          <w:rFonts w:ascii="Times New Roman" w:hAnsi="Times New Roman" w:cs="Times New Roman"/>
          <w:sz w:val="24"/>
          <w:szCs w:val="24"/>
        </w:rPr>
        <w:t xml:space="preserve">konsultacija o </w:t>
      </w:r>
      <w:r w:rsidR="00FE5063">
        <w:rPr>
          <w:rFonts w:ascii="Times New Roman" w:hAnsi="Times New Roman" w:cs="Times New Roman"/>
          <w:sz w:val="24"/>
          <w:szCs w:val="24"/>
          <w:lang w:val="hr-HR"/>
        </w:rPr>
        <w:t>Nacrtu odluke o pr</w:t>
      </w:r>
      <w:r w:rsidR="00FE5063" w:rsidRPr="00FE5063">
        <w:rPr>
          <w:rFonts w:ascii="Times New Roman" w:hAnsi="Times New Roman" w:cs="Times New Roman"/>
          <w:sz w:val="24"/>
          <w:szCs w:val="24"/>
          <w:lang w:val="hr-HR"/>
        </w:rPr>
        <w:t>enosu novčanih sredstava</w:t>
      </w:r>
      <w:r w:rsidR="00FE506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E5063" w:rsidRPr="00FE5063">
        <w:rPr>
          <w:rFonts w:ascii="Times New Roman" w:hAnsi="Times New Roman" w:cs="Times New Roman"/>
          <w:sz w:val="24"/>
          <w:szCs w:val="24"/>
          <w:lang w:val="hr-HR"/>
        </w:rPr>
        <w:t xml:space="preserve">deponovanih na posebnom računu Vanjskotrgovinske komore Bosne i Hercegovine na </w:t>
      </w:r>
      <w:r w:rsidR="00FE5063">
        <w:rPr>
          <w:rFonts w:ascii="Times New Roman" w:hAnsi="Times New Roman" w:cs="Times New Roman"/>
          <w:sz w:val="24"/>
          <w:szCs w:val="24"/>
          <w:lang w:val="hr-HR"/>
        </w:rPr>
        <w:t>Jedinstveni račun trezora.</w:t>
      </w:r>
    </w:p>
    <w:p w:rsidR="00FE5063" w:rsidRPr="00FE5063" w:rsidRDefault="00FE5063" w:rsidP="00FE5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93C">
        <w:rPr>
          <w:rFonts w:ascii="Times New Roman" w:hAnsi="Times New Roman" w:cs="Times New Roman"/>
          <w:sz w:val="24"/>
          <w:szCs w:val="24"/>
        </w:rPr>
        <w:t>U skladu sa Pravilima za konsultacije u izradi pravnih propisa u institucijama Bosne i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>Hercegovine (''Službeni glasnik BiH'', broj 5/17), proces javnih konsultacija je otvoren u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 xml:space="preserve">periodu od </w:t>
      </w:r>
      <w:r w:rsidR="00FE5063">
        <w:rPr>
          <w:rFonts w:ascii="Times New Roman" w:hAnsi="Times New Roman" w:cs="Times New Roman"/>
          <w:sz w:val="24"/>
          <w:szCs w:val="24"/>
          <w:lang w:val="bs-Latn-BA"/>
        </w:rPr>
        <w:t>14. 12</w:t>
      </w:r>
      <w:r w:rsidRPr="0023793C">
        <w:rPr>
          <w:rFonts w:ascii="Times New Roman" w:hAnsi="Times New Roman" w:cs="Times New Roman"/>
          <w:sz w:val="24"/>
          <w:szCs w:val="24"/>
        </w:rPr>
        <w:t xml:space="preserve">. do </w:t>
      </w:r>
      <w:r w:rsidR="00FE5063">
        <w:rPr>
          <w:rFonts w:ascii="Times New Roman" w:hAnsi="Times New Roman" w:cs="Times New Roman"/>
          <w:sz w:val="24"/>
          <w:szCs w:val="24"/>
          <w:lang w:val="bs-Latn-BA"/>
        </w:rPr>
        <w:t>29.12.</w:t>
      </w:r>
      <w:r w:rsidRPr="0023793C">
        <w:rPr>
          <w:rFonts w:ascii="Times New Roman" w:hAnsi="Times New Roman" w:cs="Times New Roman"/>
          <w:sz w:val="24"/>
          <w:szCs w:val="24"/>
        </w:rPr>
        <w:t xml:space="preserve"> 20</w:t>
      </w:r>
      <w:r w:rsidR="003C27A5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23793C">
        <w:rPr>
          <w:rFonts w:ascii="Times New Roman" w:hAnsi="Times New Roman" w:cs="Times New Roman"/>
          <w:sz w:val="24"/>
          <w:szCs w:val="24"/>
        </w:rPr>
        <w:t>. godine.</w:t>
      </w: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93C">
        <w:rPr>
          <w:rFonts w:ascii="Times New Roman" w:hAnsi="Times New Roman" w:cs="Times New Roman"/>
          <w:sz w:val="24"/>
          <w:szCs w:val="24"/>
        </w:rPr>
        <w:t xml:space="preserve">Pozivamo Vas da </w:t>
      </w:r>
      <w:r w:rsidR="00334E90">
        <w:rPr>
          <w:rFonts w:ascii="Times New Roman" w:hAnsi="Times New Roman" w:cs="Times New Roman"/>
          <w:sz w:val="24"/>
          <w:szCs w:val="24"/>
          <w:lang w:val="bs-Latn-BA"/>
        </w:rPr>
        <w:t>učestvujete</w:t>
      </w:r>
      <w:r w:rsidRPr="0023793C">
        <w:rPr>
          <w:rFonts w:ascii="Times New Roman" w:hAnsi="Times New Roman" w:cs="Times New Roman"/>
          <w:sz w:val="24"/>
          <w:szCs w:val="24"/>
        </w:rPr>
        <w:t xml:space="preserve"> u konsultacijama i svojim primjedbama, sugestijama i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>prijedlozima date doprinos izradi što kvalitetnijeg propisa.</w:t>
      </w: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93C">
        <w:rPr>
          <w:rFonts w:ascii="Times New Roman" w:hAnsi="Times New Roman" w:cs="Times New Roman"/>
          <w:sz w:val="24"/>
          <w:szCs w:val="24"/>
        </w:rPr>
        <w:t>U konsultacijama možete učestvovati putem internetske stranice dostupne na sljedećem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>linku: https://www.ekonsultacije.gov.ba/.</w:t>
      </w: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76E3B" w:rsidRDefault="00FE5063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</w:t>
      </w:r>
      <w:r w:rsidR="00876E3B" w:rsidRPr="0023793C">
        <w:rPr>
          <w:rFonts w:ascii="Times New Roman" w:hAnsi="Times New Roman" w:cs="Times New Roman"/>
          <w:sz w:val="24"/>
          <w:szCs w:val="24"/>
        </w:rPr>
        <w:t xml:space="preserve"> konsultacija je </w:t>
      </w:r>
      <w:r>
        <w:rPr>
          <w:rFonts w:ascii="Times New Roman" w:hAnsi="Times New Roman" w:cs="Times New Roman"/>
          <w:sz w:val="24"/>
          <w:szCs w:val="24"/>
          <w:lang w:val="bs-Latn-BA"/>
        </w:rPr>
        <w:t>Nedim Ovčina</w:t>
      </w:r>
      <w:r w:rsidR="00876E3B" w:rsidRPr="0023793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11894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nedim.ovcina</w:t>
        </w:r>
        <w:r w:rsidRPr="00B11894">
          <w:rPr>
            <w:rStyle w:val="Hyperlink"/>
            <w:rFonts w:ascii="Times New Roman" w:hAnsi="Times New Roman" w:cs="Times New Roman"/>
            <w:sz w:val="24"/>
            <w:szCs w:val="24"/>
          </w:rPr>
          <w:t>@mkt.gov.ba</w:t>
        </w:r>
      </w:hyperlink>
      <w:r w:rsidR="003C27A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93C">
        <w:rPr>
          <w:rFonts w:ascii="Times New Roman" w:hAnsi="Times New Roman" w:cs="Times New Roman"/>
          <w:sz w:val="24"/>
          <w:szCs w:val="24"/>
        </w:rPr>
        <w:t>Za one koji prvi put učestvuju potrebno je izvršiti prijavu unutar sistema eKonsultacije, koji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23793C">
        <w:rPr>
          <w:rFonts w:ascii="Times New Roman" w:hAnsi="Times New Roman" w:cs="Times New Roman"/>
          <w:sz w:val="24"/>
          <w:szCs w:val="24"/>
        </w:rPr>
        <w:t>se nalazi na sljedećem linku: https://ekonsultacije.gov.ba/account/login.</w:t>
      </w:r>
    </w:p>
    <w:p w:rsidR="00876E3B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0A51" w:rsidRPr="0023793C" w:rsidRDefault="00876E3B" w:rsidP="00876E3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93C">
        <w:rPr>
          <w:rFonts w:ascii="Times New Roman" w:hAnsi="Times New Roman" w:cs="Times New Roman"/>
          <w:sz w:val="24"/>
          <w:szCs w:val="24"/>
        </w:rPr>
        <w:t>Nakon prijave u sistem eKonsultacije, u padajućem meniju odaberite instituciju – Ministarstvo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>komunikacija i prometa Bosne i Hercegovine - kliknite stranicu ''KONSULTACIJE'' i izvršite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 xml:space="preserve">odabir predmetnog </w:t>
      </w:r>
      <w:r w:rsidR="00FE5063">
        <w:rPr>
          <w:rFonts w:ascii="Times New Roman" w:hAnsi="Times New Roman" w:cs="Times New Roman"/>
          <w:sz w:val="24"/>
          <w:szCs w:val="24"/>
          <w:lang w:val="bs-Latn-BA"/>
        </w:rPr>
        <w:t>Nacrta odluke</w:t>
      </w:r>
      <w:r w:rsidRPr="0023793C">
        <w:rPr>
          <w:rFonts w:ascii="Times New Roman" w:hAnsi="Times New Roman" w:cs="Times New Roman"/>
          <w:sz w:val="24"/>
          <w:szCs w:val="24"/>
        </w:rPr>
        <w:t xml:space="preserve"> a potom kliknite na prozor „UČESTVUJ“, nakon čega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3793C">
        <w:rPr>
          <w:rFonts w:ascii="Times New Roman" w:hAnsi="Times New Roman" w:cs="Times New Roman"/>
          <w:sz w:val="24"/>
          <w:szCs w:val="24"/>
        </w:rPr>
        <w:t>će se otvoriti mogućnost davanja pojedinačnih prijedloga ili komentara po članovima</w:t>
      </w:r>
      <w:r w:rsidRPr="002379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5063">
        <w:rPr>
          <w:rFonts w:ascii="Times New Roman" w:hAnsi="Times New Roman" w:cs="Times New Roman"/>
          <w:sz w:val="24"/>
          <w:szCs w:val="24"/>
          <w:lang w:val="bs-Latn-BA"/>
        </w:rPr>
        <w:t>Nacrta odluke</w:t>
      </w:r>
      <w:r w:rsidRPr="0023793C">
        <w:rPr>
          <w:rFonts w:ascii="Times New Roman" w:hAnsi="Times New Roman" w:cs="Times New Roman"/>
          <w:sz w:val="24"/>
          <w:szCs w:val="24"/>
        </w:rPr>
        <w:t>.</w:t>
      </w:r>
    </w:p>
    <w:sectPr w:rsidR="001C0A51" w:rsidRPr="0023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3B"/>
    <w:rsid w:val="0000785B"/>
    <w:rsid w:val="001C0A51"/>
    <w:rsid w:val="0023793C"/>
    <w:rsid w:val="002D4BF0"/>
    <w:rsid w:val="00334E90"/>
    <w:rsid w:val="003C27A5"/>
    <w:rsid w:val="00475510"/>
    <w:rsid w:val="00665070"/>
    <w:rsid w:val="006A3E63"/>
    <w:rsid w:val="0086796B"/>
    <w:rsid w:val="00876E3B"/>
    <w:rsid w:val="00882A77"/>
    <w:rsid w:val="00953EE9"/>
    <w:rsid w:val="00BA14F2"/>
    <w:rsid w:val="00BE5A20"/>
    <w:rsid w:val="00D60348"/>
    <w:rsid w:val="00EF6EEA"/>
    <w:rsid w:val="00FC4C4B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34107-0EBA-4F97-9FC3-3502479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dim.ovcina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Maslo</dc:creator>
  <cp:lastModifiedBy>Davor Mišković</cp:lastModifiedBy>
  <cp:revision>2</cp:revision>
  <dcterms:created xsi:type="dcterms:W3CDTF">2020-12-14T08:02:00Z</dcterms:created>
  <dcterms:modified xsi:type="dcterms:W3CDTF">2020-12-14T08:02:00Z</dcterms:modified>
</cp:coreProperties>
</file>