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3060" w14:textId="77777777" w:rsidR="00E65DEC" w:rsidRDefault="00E65DEC" w:rsidP="00E65DEC">
      <w:pPr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</w:pPr>
      <w:r w:rsidRPr="00253B3D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konzultacija o Nacrtu </w:t>
      </w:r>
      <w:r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pravilnika o izmjenama i dopuni Pravilnika o vijeću za sigurnost prometa</w:t>
      </w:r>
    </w:p>
    <w:p w14:paraId="58209A5B" w14:textId="77777777" w:rsidR="00E65DEC" w:rsidRPr="00253B3D" w:rsidRDefault="00E65DEC" w:rsidP="00E65DEC">
      <w:pPr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</w:pPr>
    </w:p>
    <w:p w14:paraId="75CE79D6" w14:textId="77777777" w:rsidR="00E65DEC" w:rsidRPr="008157BA" w:rsidRDefault="00E65DEC" w:rsidP="00E65DEC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3.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21.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0D24EC59" w14:textId="77777777" w:rsidR="00E65DEC" w:rsidRPr="008157BA" w:rsidRDefault="00E65DEC" w:rsidP="00E65DEC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C8BD17F" w14:textId="77777777" w:rsidR="00E65DEC" w:rsidRPr="008157BA" w:rsidRDefault="00E65DEC" w:rsidP="00E65DEC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7AF0D3B1" w14:textId="77777777" w:rsidR="00E65DEC" w:rsidRPr="008157BA" w:rsidRDefault="00E65DEC" w:rsidP="00E65DEC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03F63659" w14:textId="77777777" w:rsidR="00E65DEC" w:rsidRPr="008157BA" w:rsidRDefault="00E65DEC" w:rsidP="00E65DEC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178FB05A" w14:textId="77777777" w:rsidR="00E65DEC" w:rsidRPr="008157BA" w:rsidRDefault="00E65DEC" w:rsidP="00E65DEC">
      <w:pPr>
        <w:rPr>
          <w:rFonts w:ascii="Times New Roman" w:hAnsi="Times New Roman"/>
          <w:sz w:val="24"/>
          <w:szCs w:val="24"/>
          <w:lang w:val="af-ZA"/>
        </w:rPr>
      </w:pPr>
    </w:p>
    <w:p w14:paraId="7E6D3320" w14:textId="77777777" w:rsidR="00E65DEC" w:rsidRPr="008157BA" w:rsidRDefault="00E65DEC" w:rsidP="00E65DEC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3E4F48F0" w14:textId="77777777" w:rsidR="00E65DEC" w:rsidRPr="008157BA" w:rsidRDefault="00E65DEC" w:rsidP="00E65DEC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02ADF1D6" w14:textId="77777777" w:rsidR="00E65DEC" w:rsidRPr="008157BA" w:rsidRDefault="00E65DEC" w:rsidP="00E65DEC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66235FA1" w14:textId="77777777" w:rsidR="00E65DEC" w:rsidRPr="008157BA" w:rsidRDefault="00E65DEC" w:rsidP="00E65DEC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761888DE" w14:textId="77777777" w:rsidR="00E65DEC" w:rsidRPr="008157BA" w:rsidRDefault="00E65DEC" w:rsidP="00E65DEC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</w:t>
      </w:r>
      <w:r>
        <w:rPr>
          <w:rFonts w:ascii="Times New Roman" w:hAnsi="Times New Roman"/>
          <w:bCs/>
          <w:sz w:val="24"/>
          <w:szCs w:val="24"/>
          <w:lang w:val="af-ZA"/>
        </w:rPr>
        <w:t>og Nacrta pravilnika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Nacrt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. </w:t>
      </w:r>
    </w:p>
    <w:p w14:paraId="26479447" w14:textId="77777777" w:rsidR="00E65DEC" w:rsidRPr="008157BA" w:rsidRDefault="00E65DEC" w:rsidP="00E65DEC">
      <w:pPr>
        <w:rPr>
          <w:lang w:val="af-ZA"/>
        </w:rPr>
      </w:pPr>
    </w:p>
    <w:p w14:paraId="2310235D" w14:textId="77777777" w:rsidR="00E65DEC" w:rsidRPr="008157BA" w:rsidRDefault="00E65DEC" w:rsidP="00E65DEC">
      <w:pPr>
        <w:rPr>
          <w:lang w:val="af-ZA"/>
        </w:rPr>
      </w:pPr>
    </w:p>
    <w:p w14:paraId="3D2969C6" w14:textId="77777777" w:rsidR="00E65DEC" w:rsidRPr="008157BA" w:rsidRDefault="00E65DEC" w:rsidP="00E65DEC">
      <w:pPr>
        <w:rPr>
          <w:lang w:val="af-ZA"/>
        </w:rPr>
      </w:pPr>
    </w:p>
    <w:p w14:paraId="42F1523B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EC"/>
    <w:rsid w:val="009C4C4C"/>
    <w:rsid w:val="00E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BAB0"/>
  <w15:chartTrackingRefBased/>
  <w15:docId w15:val="{A7F8188C-3D3F-4B71-AF90-6872FCF4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EC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DEC"/>
    <w:rPr>
      <w:color w:val="0000FF"/>
      <w:u w:val="single"/>
    </w:rPr>
  </w:style>
  <w:style w:type="paragraph" w:styleId="NoSpacing">
    <w:name w:val="No Spacing"/>
    <w:uiPriority w:val="1"/>
    <w:qFormat/>
    <w:rsid w:val="00E65DEC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2024-03-06T11:57:00Z</dcterms:created>
  <dcterms:modified xsi:type="dcterms:W3CDTF">2024-03-06T11:57:00Z</dcterms:modified>
</cp:coreProperties>
</file>